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5DB" w:rsidRDefault="00C755DB" w:rsidP="000166BB">
      <w:pPr>
        <w:jc w:val="both"/>
        <w:rPr>
          <w:rFonts w:ascii="Arial" w:hAnsi="Arial" w:cs="Arial"/>
          <w:lang w:val="sr-Latn-RS"/>
        </w:rPr>
      </w:pPr>
    </w:p>
    <w:p w:rsidR="00C755DB" w:rsidRDefault="00C755DB" w:rsidP="000166BB">
      <w:pPr>
        <w:jc w:val="both"/>
        <w:rPr>
          <w:rFonts w:ascii="Arial" w:hAnsi="Arial" w:cs="Arial"/>
          <w:lang w:val="sr-Latn-RS"/>
        </w:rPr>
      </w:pPr>
    </w:p>
    <w:p w:rsidR="00C755DB" w:rsidRDefault="00C755DB" w:rsidP="000166BB">
      <w:pPr>
        <w:jc w:val="both"/>
        <w:rPr>
          <w:rFonts w:ascii="Arial" w:hAnsi="Arial" w:cs="Arial"/>
          <w:lang w:val="sr-Latn-RS"/>
        </w:rPr>
      </w:pPr>
    </w:p>
    <w:p w:rsidR="00C755DB" w:rsidRDefault="00C755DB" w:rsidP="000166BB">
      <w:pPr>
        <w:jc w:val="both"/>
        <w:rPr>
          <w:rFonts w:ascii="Arial" w:hAnsi="Arial" w:cs="Arial"/>
          <w:lang w:val="sr-Latn-RS"/>
        </w:rPr>
      </w:pPr>
    </w:p>
    <w:p w:rsidR="000166BB" w:rsidRDefault="00C755DB" w:rsidP="000166B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0166BB"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 w:rsidR="000166BB">
        <w:rPr>
          <w:rFonts w:ascii="Arial" w:hAnsi="Arial" w:cs="Arial"/>
          <w:lang w:val="sr-Cyrl-CS"/>
        </w:rPr>
        <w:t>,</w:t>
      </w:r>
      <w:r w:rsidR="000166BB">
        <w:rPr>
          <w:rFonts w:ascii="Arial" w:hAnsi="Arial" w:cs="Arial"/>
          <w:lang w:val="sr-Latn-RS"/>
        </w:rPr>
        <w:t xml:space="preserve"> члана </w:t>
      </w:r>
      <w:r w:rsidR="000166BB">
        <w:rPr>
          <w:rFonts w:ascii="Arial" w:hAnsi="Arial" w:cs="Arial"/>
          <w:lang w:val="sr-Cyrl-CS"/>
        </w:rPr>
        <w:t>72</w:t>
      </w:r>
      <w:r w:rsidR="000166BB">
        <w:rPr>
          <w:rFonts w:ascii="Arial" w:hAnsi="Arial" w:cs="Arial"/>
          <w:lang w:val="sr-Latn-RS"/>
        </w:rPr>
        <w:t xml:space="preserve">. Пословника о раду Градског већа Града Ниша (“Службени лист Града Ниша” број </w:t>
      </w:r>
      <w:r w:rsidR="000166BB">
        <w:rPr>
          <w:rFonts w:ascii="Arial" w:hAnsi="Arial" w:cs="Arial"/>
          <w:lang w:val="sr-Cyrl-CS"/>
        </w:rPr>
        <w:t>1/2013</w:t>
      </w:r>
      <w:r w:rsidR="000166BB">
        <w:rPr>
          <w:rFonts w:ascii="Arial" w:hAnsi="Arial" w:cs="Arial"/>
          <w:lang w:val="sr-Latn-RS"/>
        </w:rPr>
        <w:t>)</w:t>
      </w:r>
      <w:r w:rsidR="000166BB">
        <w:rPr>
          <w:rFonts w:ascii="Arial" w:hAnsi="Arial" w:cs="Arial"/>
          <w:lang w:val="sr-Cyrl-CS"/>
        </w:rPr>
        <w:t xml:space="preserve"> и члана 12</w:t>
      </w:r>
      <w:r w:rsidR="000166BB">
        <w:rPr>
          <w:rFonts w:ascii="Arial" w:hAnsi="Arial" w:cs="Arial"/>
          <w:lang w:val="sr-Latn-RS"/>
        </w:rPr>
        <w:t>.</w:t>
      </w:r>
      <w:r w:rsidR="000166BB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0166BB" w:rsidRDefault="000166BB" w:rsidP="000166BB">
      <w:pPr>
        <w:jc w:val="both"/>
        <w:rPr>
          <w:rFonts w:ascii="Arial" w:hAnsi="Arial" w:cs="Arial"/>
          <w:lang w:val="sr-Latn-RS"/>
        </w:rPr>
      </w:pPr>
    </w:p>
    <w:p w:rsidR="000166BB" w:rsidRDefault="000166BB" w:rsidP="000166B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C755DB">
        <w:rPr>
          <w:rFonts w:ascii="Arial" w:hAnsi="Arial" w:cs="Arial"/>
          <w:lang w:val="sr-Latn-RS"/>
        </w:rPr>
        <w:t xml:space="preserve"> 11.12.2014.</w:t>
      </w:r>
      <w:r w:rsidR="00C755DB">
        <w:rPr>
          <w:rFonts w:ascii="Arial" w:hAnsi="Arial" w:cs="Arial"/>
          <w:lang w:val="sr-Cyrl-CS"/>
        </w:rPr>
        <w:t xml:space="preserve"> године</w:t>
      </w:r>
      <w:r>
        <w:rPr>
          <w:rFonts w:ascii="Arial" w:hAnsi="Arial" w:cs="Arial"/>
          <w:lang w:val="sr-Cyrl-CS"/>
        </w:rPr>
        <w:t>, доноси</w:t>
      </w:r>
    </w:p>
    <w:p w:rsidR="000166BB" w:rsidRDefault="000166BB" w:rsidP="000166BB">
      <w:pPr>
        <w:jc w:val="both"/>
        <w:rPr>
          <w:rFonts w:ascii="Arial" w:hAnsi="Arial" w:cs="Arial"/>
          <w:lang w:val="sr-Cyrl-CS"/>
        </w:rPr>
      </w:pPr>
    </w:p>
    <w:p w:rsidR="000166BB" w:rsidRDefault="000166BB" w:rsidP="000166BB">
      <w:pPr>
        <w:jc w:val="both"/>
        <w:rPr>
          <w:rFonts w:ascii="Arial" w:hAnsi="Arial" w:cs="Arial"/>
          <w:lang w:val="sr-Latn-RS"/>
        </w:rPr>
      </w:pPr>
    </w:p>
    <w:p w:rsidR="000166BB" w:rsidRDefault="000166BB" w:rsidP="000166BB">
      <w:pPr>
        <w:jc w:val="both"/>
        <w:rPr>
          <w:rFonts w:ascii="Arial" w:hAnsi="Arial" w:cs="Arial"/>
          <w:lang w:val="sr-Cyrl-CS"/>
        </w:rPr>
      </w:pPr>
    </w:p>
    <w:p w:rsidR="000166BB" w:rsidRDefault="000166BB" w:rsidP="000166B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0166BB" w:rsidRDefault="000166BB" w:rsidP="000166BB">
      <w:pPr>
        <w:jc w:val="both"/>
        <w:rPr>
          <w:rFonts w:ascii="Arial" w:hAnsi="Arial" w:cs="Arial"/>
          <w:lang w:val="sr-Cyrl-CS"/>
        </w:rPr>
      </w:pPr>
    </w:p>
    <w:p w:rsidR="000166BB" w:rsidRDefault="000166BB" w:rsidP="000166BB">
      <w:pPr>
        <w:jc w:val="both"/>
        <w:rPr>
          <w:rFonts w:ascii="Arial" w:hAnsi="Arial" w:cs="Arial"/>
          <w:lang w:val="sr-Latn-RS"/>
        </w:rPr>
      </w:pPr>
    </w:p>
    <w:p w:rsidR="000166BB" w:rsidRDefault="000166BB" w:rsidP="000166BB">
      <w:pPr>
        <w:jc w:val="both"/>
        <w:rPr>
          <w:rFonts w:ascii="Arial" w:hAnsi="Arial" w:cs="Arial"/>
          <w:lang w:val="sr-Latn-RS"/>
        </w:rPr>
      </w:pPr>
    </w:p>
    <w:p w:rsidR="000166BB" w:rsidRPr="000166BB" w:rsidRDefault="000166BB" w:rsidP="000166B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 xml:space="preserve">Предлог одлуке о </w:t>
      </w:r>
      <w:r>
        <w:rPr>
          <w:rFonts w:ascii="Arial" w:hAnsi="Arial" w:cs="Arial"/>
          <w:lang w:val="sr-Cyrl-RS"/>
        </w:rPr>
        <w:t>усвајању Стратегије за бригу о младима Града Ниша 2015 - 2020.</w:t>
      </w:r>
    </w:p>
    <w:p w:rsidR="000166BB" w:rsidRDefault="000166BB" w:rsidP="000166BB">
      <w:pPr>
        <w:jc w:val="both"/>
        <w:rPr>
          <w:rFonts w:ascii="Arial" w:hAnsi="Arial" w:cs="Arial"/>
          <w:lang w:val="sr-Latn-RS"/>
        </w:rPr>
      </w:pPr>
    </w:p>
    <w:p w:rsidR="000166BB" w:rsidRDefault="000166BB" w:rsidP="000166B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CS"/>
        </w:rPr>
        <w:t xml:space="preserve">Предлог одлуке о </w:t>
      </w:r>
      <w:r>
        <w:rPr>
          <w:rFonts w:ascii="Arial" w:hAnsi="Arial" w:cs="Arial"/>
          <w:lang w:val="sr-Cyrl-RS"/>
        </w:rPr>
        <w:t>усвајању Стратегије за бригу о младима Града Ниша 2015 – 2020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0166BB" w:rsidRDefault="000166BB" w:rsidP="000166BB">
      <w:pPr>
        <w:jc w:val="both"/>
        <w:rPr>
          <w:rFonts w:ascii="Arial" w:hAnsi="Arial" w:cs="Arial"/>
          <w:lang w:val="sr-Cyrl-RS"/>
        </w:rPr>
      </w:pPr>
    </w:p>
    <w:p w:rsidR="000166BB" w:rsidRDefault="000166BB" w:rsidP="000166BB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 </w:t>
      </w:r>
      <w:r w:rsidR="00484D1B">
        <w:rPr>
          <w:rFonts w:ascii="Arial" w:hAnsi="Arial" w:cs="Arial"/>
          <w:lang w:val="sr-Cyrl-CS"/>
        </w:rPr>
        <w:t>Горан Ђорђевић</w:t>
      </w:r>
      <w:r>
        <w:rPr>
          <w:rFonts w:ascii="Arial" w:hAnsi="Arial" w:cs="Arial"/>
          <w:lang w:val="sr-Cyrl-CS"/>
        </w:rPr>
        <w:t xml:space="preserve">, начелник Управе за </w:t>
      </w:r>
      <w:r w:rsidR="00484D1B">
        <w:rPr>
          <w:rFonts w:ascii="Arial" w:hAnsi="Arial" w:cs="Arial"/>
          <w:lang w:val="sr-Cyrl-CS"/>
        </w:rPr>
        <w:t>омладину и спорт.</w:t>
      </w:r>
    </w:p>
    <w:p w:rsidR="00484D1B" w:rsidRDefault="00484D1B" w:rsidP="000166BB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0166BB" w:rsidRDefault="000166BB" w:rsidP="000166BB">
      <w:pPr>
        <w:rPr>
          <w:rFonts w:ascii="Arial" w:hAnsi="Arial" w:cs="Arial"/>
          <w:lang w:val="sr-Cyrl-CS"/>
        </w:rPr>
      </w:pPr>
    </w:p>
    <w:p w:rsidR="000166BB" w:rsidRDefault="000166BB" w:rsidP="000166BB">
      <w:pPr>
        <w:rPr>
          <w:rFonts w:ascii="Arial" w:hAnsi="Arial" w:cs="Arial"/>
          <w:lang w:val="sr-Cyrl-CS"/>
        </w:rPr>
      </w:pPr>
    </w:p>
    <w:p w:rsidR="00BA2D23" w:rsidRDefault="00BA2D23" w:rsidP="00BA2D23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1856-</w:t>
      </w:r>
      <w:r>
        <w:rPr>
          <w:rFonts w:ascii="Arial" w:hAnsi="Arial" w:cs="Arial"/>
          <w:lang w:val="sr-Latn-RS" w:eastAsia="sr-Cyrl-CS"/>
        </w:rPr>
        <w:t>4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0166BB" w:rsidRDefault="000166BB" w:rsidP="000166BB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 w:eastAsia="sr-Cyrl-CS"/>
        </w:rPr>
        <w:t>У Нишу</w:t>
      </w:r>
      <w:r>
        <w:rPr>
          <w:rFonts w:ascii="Arial" w:hAnsi="Arial" w:cs="Arial"/>
          <w:lang w:val="sr-Latn-RS" w:eastAsia="sr-Cyrl-CS"/>
        </w:rPr>
        <w:t>,</w:t>
      </w:r>
      <w:r>
        <w:rPr>
          <w:rFonts w:ascii="Arial" w:hAnsi="Arial" w:cs="Arial"/>
          <w:lang w:val="sr-Cyrl-RS" w:eastAsia="sr-Cyrl-CS"/>
        </w:rPr>
        <w:t xml:space="preserve"> </w:t>
      </w:r>
      <w:r w:rsidR="00C755DB">
        <w:rPr>
          <w:rFonts w:ascii="Arial" w:hAnsi="Arial" w:cs="Arial"/>
          <w:lang w:val="sr-Latn-RS"/>
        </w:rPr>
        <w:t>11.12.2014.</w:t>
      </w:r>
      <w:r w:rsidR="00C755DB">
        <w:rPr>
          <w:rFonts w:ascii="Arial" w:hAnsi="Arial" w:cs="Arial"/>
          <w:lang w:val="sr-Cyrl-CS"/>
        </w:rPr>
        <w:t xml:space="preserve"> године</w:t>
      </w:r>
    </w:p>
    <w:p w:rsidR="000166BB" w:rsidRDefault="000166BB" w:rsidP="000166BB">
      <w:pPr>
        <w:rPr>
          <w:rFonts w:ascii="Arial" w:hAnsi="Arial" w:cs="Arial"/>
          <w:lang w:val="sr-Cyrl-CS" w:eastAsia="sr-Cyrl-CS"/>
        </w:rPr>
      </w:pPr>
    </w:p>
    <w:p w:rsidR="000166BB" w:rsidRDefault="000166BB" w:rsidP="000166BB">
      <w:pPr>
        <w:rPr>
          <w:rFonts w:ascii="Arial" w:hAnsi="Arial" w:cs="Arial"/>
          <w:lang w:val="sr-Cyrl-CS"/>
        </w:rPr>
      </w:pPr>
    </w:p>
    <w:p w:rsidR="000166BB" w:rsidRDefault="000166BB" w:rsidP="000166BB">
      <w:pPr>
        <w:rPr>
          <w:rFonts w:ascii="Arial" w:hAnsi="Arial" w:cs="Arial"/>
          <w:lang w:val="sr-Cyrl-CS"/>
        </w:rPr>
      </w:pPr>
    </w:p>
    <w:p w:rsidR="000166BB" w:rsidRDefault="000166BB" w:rsidP="000166B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0166BB" w:rsidRDefault="000166BB" w:rsidP="000166BB">
      <w:pPr>
        <w:jc w:val="center"/>
        <w:rPr>
          <w:rFonts w:ascii="Arial" w:hAnsi="Arial" w:cs="Arial"/>
          <w:b/>
          <w:lang w:val="sr-Cyrl-CS"/>
        </w:rPr>
      </w:pPr>
    </w:p>
    <w:p w:rsidR="000166BB" w:rsidRDefault="000166BB" w:rsidP="000166BB">
      <w:pPr>
        <w:jc w:val="center"/>
        <w:rPr>
          <w:rFonts w:ascii="Arial" w:hAnsi="Arial" w:cs="Arial"/>
          <w:b/>
          <w:lang w:val="sr-Cyrl-CS"/>
        </w:rPr>
      </w:pPr>
    </w:p>
    <w:p w:rsidR="000166BB" w:rsidRDefault="000166BB" w:rsidP="000166BB">
      <w:pPr>
        <w:jc w:val="center"/>
        <w:rPr>
          <w:rFonts w:ascii="Arial" w:hAnsi="Arial" w:cs="Arial"/>
          <w:b/>
          <w:lang w:val="sr-Cyrl-CS"/>
        </w:rPr>
      </w:pPr>
    </w:p>
    <w:p w:rsidR="000166BB" w:rsidRDefault="000166BB" w:rsidP="000166BB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0166BB" w:rsidRDefault="000166BB" w:rsidP="000166BB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0166BB" w:rsidRDefault="000166BB" w:rsidP="000166BB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0166BB" w:rsidRDefault="000166BB" w:rsidP="000166BB">
      <w:pPr>
        <w:tabs>
          <w:tab w:val="left" w:pos="5715"/>
        </w:tabs>
        <w:ind w:left="4536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0166BB" w:rsidRDefault="000166BB" w:rsidP="000166BB">
      <w:pPr>
        <w:rPr>
          <w:lang w:val="sr-Latn-RS"/>
        </w:rPr>
      </w:pPr>
    </w:p>
    <w:p w:rsidR="000166BB" w:rsidRDefault="000166BB" w:rsidP="000166BB">
      <w:pPr>
        <w:rPr>
          <w:lang w:val="sr-Latn-RS"/>
        </w:rPr>
      </w:pPr>
    </w:p>
    <w:p w:rsidR="00065109" w:rsidRDefault="00065109"/>
    <w:sectPr w:rsidR="00065109" w:rsidSect="00C755DB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BB"/>
    <w:rsid w:val="000166BB"/>
    <w:rsid w:val="00065109"/>
    <w:rsid w:val="00484D1B"/>
    <w:rsid w:val="00BA2D23"/>
    <w:rsid w:val="00C7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793</Characters>
  <Application>Microsoft Office Word</Application>
  <DocSecurity>0</DocSecurity>
  <Lines>6</Lines>
  <Paragraphs>1</Paragraphs>
  <ScaleCrop>false</ScaleCrop>
  <Company>Grad Nis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cp:lastPrinted>2014-12-11T11:39:00Z</cp:lastPrinted>
  <dcterms:created xsi:type="dcterms:W3CDTF">2014-12-10T09:12:00Z</dcterms:created>
  <dcterms:modified xsi:type="dcterms:W3CDTF">2014-12-11T15:23:00Z</dcterms:modified>
</cp:coreProperties>
</file>